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DDF" w:rsidRPr="00521803" w:rsidRDefault="00DF0353" w:rsidP="00867223">
      <w:pPr>
        <w:spacing w:after="120"/>
        <w:rPr>
          <w:rFonts w:cs="Arial"/>
          <w:color w:val="1F497D" w:themeColor="text2"/>
          <w:sz w:val="30"/>
          <w:szCs w:val="30"/>
        </w:rPr>
      </w:pPr>
      <w:r w:rsidRPr="009B49DC">
        <w:rPr>
          <w:rFonts w:cs="Arial"/>
          <w:color w:val="1F497D" w:themeColor="text2"/>
          <w:sz w:val="30"/>
          <w:szCs w:val="30"/>
        </w:rPr>
        <w:t xml:space="preserve">DRAFT </w:t>
      </w:r>
      <w:r w:rsidR="008D4738" w:rsidRPr="009B49DC">
        <w:rPr>
          <w:rFonts w:cs="Arial"/>
          <w:color w:val="1F497D" w:themeColor="text2"/>
          <w:sz w:val="30"/>
          <w:szCs w:val="30"/>
        </w:rPr>
        <w:t>AGENDA</w:t>
      </w:r>
      <w:r w:rsidR="008D4738" w:rsidRPr="00521803">
        <w:rPr>
          <w:rFonts w:cs="Arial"/>
          <w:color w:val="1F497D" w:themeColor="text2"/>
          <w:sz w:val="30"/>
          <w:szCs w:val="30"/>
        </w:rPr>
        <w:t xml:space="preserve"> – </w:t>
      </w:r>
      <w:r w:rsidR="002A6C8B">
        <w:rPr>
          <w:rFonts w:cs="Arial"/>
          <w:color w:val="1F497D" w:themeColor="text2"/>
          <w:sz w:val="30"/>
          <w:szCs w:val="30"/>
        </w:rPr>
        <w:t>POWER OF CHOICE</w:t>
      </w:r>
      <w:r w:rsidR="00DB0BDB">
        <w:rPr>
          <w:rFonts w:cs="Arial"/>
          <w:color w:val="1F497D" w:themeColor="text2"/>
          <w:sz w:val="30"/>
          <w:szCs w:val="30"/>
        </w:rPr>
        <w:t xml:space="preserve"> (PoC)</w:t>
      </w:r>
      <w:bookmarkStart w:id="0" w:name="_GoBack"/>
      <w:bookmarkEnd w:id="0"/>
      <w:r w:rsidR="002A6C8B">
        <w:rPr>
          <w:rFonts w:cs="Arial"/>
          <w:color w:val="1F497D" w:themeColor="text2"/>
          <w:sz w:val="30"/>
          <w:szCs w:val="30"/>
        </w:rPr>
        <w:t xml:space="preserve"> WORKSHOP</w:t>
      </w:r>
    </w:p>
    <w:tbl>
      <w:tblPr>
        <w:tblStyle w:val="BasicAEMOTable"/>
        <w:tblpPr w:leftFromText="180" w:rightFromText="180" w:vertAnchor="text" w:tblpY="1"/>
        <w:tblOverlap w:val="never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431687" w:rsidRPr="00867223" w:rsidTr="006639AC">
        <w:tc>
          <w:tcPr>
            <w:tcW w:w="2307" w:type="dxa"/>
          </w:tcPr>
          <w:p w:rsidR="00431687" w:rsidRPr="00867223" w:rsidRDefault="00431687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DATE:</w:t>
            </w:r>
          </w:p>
        </w:tc>
        <w:tc>
          <w:tcPr>
            <w:tcW w:w="7263" w:type="dxa"/>
          </w:tcPr>
          <w:p w:rsidR="00431687" w:rsidRPr="00867223" w:rsidRDefault="002A6C8B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>
              <w:rPr>
                <w:color w:val="1E4164"/>
              </w:rPr>
              <w:t>Thursday 1</w:t>
            </w:r>
            <w:r w:rsidR="003021F3">
              <w:rPr>
                <w:color w:val="1E4164"/>
              </w:rPr>
              <w:t>6</w:t>
            </w:r>
            <w:r w:rsidR="003A7321" w:rsidRPr="00867223">
              <w:rPr>
                <w:color w:val="1E4164"/>
              </w:rPr>
              <w:t xml:space="preserve"> </w:t>
            </w:r>
            <w:r>
              <w:rPr>
                <w:color w:val="1E4164"/>
              </w:rPr>
              <w:t>July</w:t>
            </w:r>
            <w:r w:rsidR="007D67E2">
              <w:rPr>
                <w:color w:val="1E4164"/>
              </w:rPr>
              <w:t xml:space="preserve"> 2015</w:t>
            </w:r>
          </w:p>
        </w:tc>
      </w:tr>
      <w:tr w:rsidR="00431687" w:rsidRPr="00867223" w:rsidTr="006639AC">
        <w:tc>
          <w:tcPr>
            <w:tcW w:w="2307" w:type="dxa"/>
          </w:tcPr>
          <w:p w:rsidR="00431687" w:rsidRPr="00867223" w:rsidRDefault="00431687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TIME:</w:t>
            </w:r>
          </w:p>
        </w:tc>
        <w:tc>
          <w:tcPr>
            <w:tcW w:w="7263" w:type="dxa"/>
            <w:shd w:val="clear" w:color="auto" w:fill="auto"/>
          </w:tcPr>
          <w:p w:rsidR="00431687" w:rsidRPr="00867223" w:rsidRDefault="006639AC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 w:rsidRPr="006639AC">
              <w:rPr>
                <w:color w:val="1E4164"/>
              </w:rPr>
              <w:t>1p</w:t>
            </w:r>
            <w:r w:rsidR="006154E5" w:rsidRPr="006639AC">
              <w:rPr>
                <w:color w:val="1E4164"/>
              </w:rPr>
              <w:t xml:space="preserve">m – </w:t>
            </w:r>
            <w:r w:rsidRPr="006639AC">
              <w:rPr>
                <w:color w:val="1E4164"/>
              </w:rPr>
              <w:t>4</w:t>
            </w:r>
            <w:r w:rsidR="002A6C8B" w:rsidRPr="006639AC">
              <w:rPr>
                <w:color w:val="1E4164"/>
              </w:rPr>
              <w:t>p</w:t>
            </w:r>
            <w:r w:rsidR="00223020" w:rsidRPr="006639AC">
              <w:rPr>
                <w:color w:val="1E4164"/>
              </w:rPr>
              <w:t>m</w:t>
            </w:r>
            <w:r w:rsidR="00223020" w:rsidRPr="00867223">
              <w:rPr>
                <w:color w:val="1E4164"/>
              </w:rPr>
              <w:t xml:space="preserve"> </w:t>
            </w:r>
          </w:p>
        </w:tc>
      </w:tr>
      <w:tr w:rsidR="00431687" w:rsidRPr="00867223" w:rsidTr="006639AC">
        <w:tc>
          <w:tcPr>
            <w:tcW w:w="2307" w:type="dxa"/>
          </w:tcPr>
          <w:p w:rsidR="00431687" w:rsidRPr="00867223" w:rsidRDefault="00431687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LOCATION:</w:t>
            </w:r>
          </w:p>
        </w:tc>
        <w:tc>
          <w:tcPr>
            <w:tcW w:w="7263" w:type="dxa"/>
          </w:tcPr>
          <w:p w:rsidR="00431687" w:rsidRPr="006639AC" w:rsidRDefault="006639AC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 w:rsidRPr="006639AC">
              <w:rPr>
                <w:color w:val="1E4164"/>
              </w:rPr>
              <w:t>The Pullman Hyde Park</w:t>
            </w:r>
            <w:r w:rsidR="00431687" w:rsidRPr="006639AC">
              <w:rPr>
                <w:color w:val="1E4164"/>
              </w:rPr>
              <w:t xml:space="preserve"> </w:t>
            </w:r>
            <w:r>
              <w:rPr>
                <w:color w:val="1E4164"/>
              </w:rPr>
              <w:t>(</w:t>
            </w:r>
            <w:r w:rsidRPr="006639AC">
              <w:rPr>
                <w:color w:val="1E4164"/>
              </w:rPr>
              <w:t>36 College St, Sydney - Ibis Room</w:t>
            </w:r>
            <w:r>
              <w:rPr>
                <w:color w:val="1E4164"/>
              </w:rPr>
              <w:t>)</w:t>
            </w:r>
          </w:p>
        </w:tc>
      </w:tr>
      <w:tr w:rsidR="001D0071" w:rsidRPr="00867223" w:rsidTr="006639AC">
        <w:tc>
          <w:tcPr>
            <w:tcW w:w="2307" w:type="dxa"/>
          </w:tcPr>
          <w:p w:rsidR="001D0071" w:rsidRPr="00867223" w:rsidRDefault="001D0071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Contact:</w:t>
            </w:r>
          </w:p>
        </w:tc>
        <w:tc>
          <w:tcPr>
            <w:tcW w:w="7263" w:type="dxa"/>
          </w:tcPr>
          <w:p w:rsidR="001D0071" w:rsidRPr="00867223" w:rsidRDefault="00413A90" w:rsidP="006639A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hyperlink r:id="rId14" w:history="1">
              <w:r w:rsidR="001B3F8D" w:rsidRPr="00867223">
                <w:rPr>
                  <w:rStyle w:val="Hyperlink"/>
                </w:rPr>
                <w:t>rmcf@aemo.com.au</w:t>
              </w:r>
            </w:hyperlink>
            <w:r w:rsidR="008D4738" w:rsidRPr="00867223">
              <w:rPr>
                <w:color w:val="1E4164"/>
              </w:rPr>
              <w:t xml:space="preserve"> </w:t>
            </w:r>
          </w:p>
        </w:tc>
      </w:tr>
    </w:tbl>
    <w:p w:rsidR="006639AC" w:rsidRDefault="006639AC" w:rsidP="00867223">
      <w:pPr>
        <w:spacing w:after="120"/>
        <w:rPr>
          <w:color w:val="1F497D" w:themeColor="text2"/>
          <w:sz w:val="32"/>
          <w:szCs w:val="32"/>
        </w:rPr>
      </w:pPr>
      <w:r>
        <w:rPr>
          <w:rFonts w:cs="Arial"/>
          <w:noProof/>
          <w:sz w:val="20"/>
        </w:rPr>
        <w:br w:type="textWrapping" w:clear="all"/>
      </w:r>
      <w:r w:rsidR="00222C14" w:rsidRPr="00C51C12">
        <w:rPr>
          <w:rFonts w:cs="Arial"/>
          <w:noProof/>
          <w:sz w:val="20"/>
        </w:rPr>
        <mc:AlternateContent>
          <mc:Choice Requires="wps">
            <w:drawing>
              <wp:inline distT="0" distB="0" distL="0" distR="0" wp14:anchorId="62821613" wp14:editId="62821614">
                <wp:extent cx="431800" cy="53975"/>
                <wp:effectExtent l="0" t="0" r="0" b="3175"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6876FC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DzouSg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</w:p>
    <w:p w:rsidR="006639AC" w:rsidRDefault="006639AC" w:rsidP="00867223">
      <w:pPr>
        <w:spacing w:after="120"/>
        <w:rPr>
          <w:color w:val="1F497D" w:themeColor="text2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2170"/>
        <w:gridCol w:w="3536"/>
        <w:gridCol w:w="5007"/>
        <w:gridCol w:w="2299"/>
        <w:gridCol w:w="1493"/>
      </w:tblGrid>
      <w:tr w:rsidR="001C7218" w:rsidRPr="00055DD1" w:rsidTr="00CB3105">
        <w:tc>
          <w:tcPr>
            <w:tcW w:w="28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2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20"/>
              </w:rPr>
            </w:pPr>
            <w:r w:rsidRPr="009D52B5">
              <w:rPr>
                <w:rFonts w:cs="Arial"/>
                <w:b/>
                <w:color w:val="FFFFFF"/>
                <w:sz w:val="20"/>
              </w:rPr>
              <w:t>Time</w:t>
            </w:r>
          </w:p>
        </w:tc>
        <w:tc>
          <w:tcPr>
            <w:tcW w:w="1149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20"/>
              </w:rPr>
            </w:pPr>
            <w:r w:rsidRPr="009D52B5">
              <w:rPr>
                <w:rFonts w:cs="Arial"/>
                <w:b/>
                <w:color w:val="FFFFFF"/>
                <w:sz w:val="20"/>
              </w:rPr>
              <w:t>TOPIC</w:t>
            </w:r>
          </w:p>
        </w:tc>
        <w:tc>
          <w:tcPr>
            <w:tcW w:w="162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20"/>
              </w:rPr>
            </w:pPr>
            <w:r w:rsidRPr="009D52B5">
              <w:rPr>
                <w:rFonts w:cs="Arial"/>
                <w:b/>
                <w:color w:val="FFFFFF"/>
                <w:sz w:val="20"/>
              </w:rPr>
              <w:t>papers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20"/>
              </w:rPr>
            </w:pPr>
            <w:r w:rsidRPr="009D52B5">
              <w:rPr>
                <w:rFonts w:cs="Arial"/>
                <w:b/>
                <w:color w:val="FFFFFF"/>
                <w:sz w:val="20"/>
              </w:rPr>
              <w:t>responsible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20"/>
              </w:rPr>
            </w:pPr>
            <w:r w:rsidRPr="009D52B5">
              <w:rPr>
                <w:rFonts w:cs="Arial"/>
                <w:b/>
                <w:color w:val="FFFFFF"/>
                <w:sz w:val="20"/>
              </w:rPr>
              <w:t>action</w:t>
            </w:r>
          </w:p>
        </w:tc>
      </w:tr>
      <w:tr w:rsidR="001C7218" w:rsidRPr="00055DD1" w:rsidTr="001C7218">
        <w:tc>
          <w:tcPr>
            <w:tcW w:w="5000" w:type="pct"/>
            <w:gridSpan w:val="6"/>
            <w:shd w:val="clear" w:color="auto" w:fill="DBE5F1" w:themeFill="accent1" w:themeFillTint="33"/>
            <w:vAlign w:val="center"/>
          </w:tcPr>
          <w:p w:rsidR="001C7218" w:rsidRPr="009D52B5" w:rsidRDefault="001C7218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 xml:space="preserve">12pm – 1pm </w:t>
            </w:r>
            <w:r w:rsidRPr="003857BA">
              <w:rPr>
                <w:rFonts w:cs="Arial"/>
                <w:b/>
                <w:caps w:val="0"/>
                <w:sz w:val="20"/>
              </w:rPr>
              <w:t>Lunch</w:t>
            </w:r>
          </w:p>
        </w:tc>
      </w:tr>
      <w:tr w:rsidR="001C7218" w:rsidRPr="00055DD1" w:rsidTr="00CB3105">
        <w:tc>
          <w:tcPr>
            <w:tcW w:w="287" w:type="pct"/>
            <w:shd w:val="clear" w:color="auto" w:fill="F2F2F2" w:themeFill="background1" w:themeFillShade="F2"/>
            <w:vAlign w:val="center"/>
          </w:tcPr>
          <w:p w:rsidR="001C7218" w:rsidRPr="009D52B5" w:rsidRDefault="003857BA" w:rsidP="001C7218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1.</w:t>
            </w:r>
          </w:p>
        </w:tc>
        <w:tc>
          <w:tcPr>
            <w:tcW w:w="705" w:type="pct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1.00pm – 1.05pm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1C7218" w:rsidRPr="009D52B5" w:rsidRDefault="0061534B" w:rsidP="001C7218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Welcome/ Confirm a</w:t>
            </w:r>
            <w:r w:rsidR="003857BA">
              <w:rPr>
                <w:rFonts w:cs="Arial"/>
                <w:caps w:val="0"/>
                <w:sz w:val="20"/>
              </w:rPr>
              <w:t>genda</w:t>
            </w:r>
          </w:p>
        </w:tc>
        <w:tc>
          <w:tcPr>
            <w:tcW w:w="1627" w:type="pct"/>
            <w:shd w:val="clear" w:color="auto" w:fill="auto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N/A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Andrew Mann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Note</w:t>
            </w:r>
          </w:p>
        </w:tc>
      </w:tr>
      <w:tr w:rsidR="001C7218" w:rsidRPr="00055DD1" w:rsidTr="00CB3105">
        <w:tc>
          <w:tcPr>
            <w:tcW w:w="287" w:type="pct"/>
            <w:shd w:val="clear" w:color="auto" w:fill="F2F2F2" w:themeFill="background1" w:themeFillShade="F2"/>
            <w:vAlign w:val="center"/>
          </w:tcPr>
          <w:p w:rsidR="001C7218" w:rsidRPr="009D52B5" w:rsidRDefault="003857BA" w:rsidP="001C7218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 xml:space="preserve">2. </w:t>
            </w:r>
          </w:p>
        </w:tc>
        <w:tc>
          <w:tcPr>
            <w:tcW w:w="705" w:type="pct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1.05pm – 2.00pm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1C7218" w:rsidRPr="009D52B5" w:rsidRDefault="0061534B" w:rsidP="001C7218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Program p</w:t>
            </w:r>
            <w:r w:rsidR="003857BA" w:rsidRPr="003857BA">
              <w:rPr>
                <w:rFonts w:cs="Arial"/>
                <w:caps w:val="0"/>
                <w:sz w:val="20"/>
              </w:rPr>
              <w:t>lan update and discussion</w:t>
            </w:r>
          </w:p>
        </w:tc>
        <w:tc>
          <w:tcPr>
            <w:tcW w:w="1627" w:type="pct"/>
            <w:shd w:val="clear" w:color="auto" w:fill="auto"/>
            <w:vAlign w:val="center"/>
          </w:tcPr>
          <w:p w:rsidR="001C7218" w:rsidRPr="0061534B" w:rsidRDefault="0061534B" w:rsidP="0061534B">
            <w:pPr>
              <w:pStyle w:val="ListParagraph"/>
              <w:numPr>
                <w:ilvl w:val="0"/>
                <w:numId w:val="12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AEMO PoC Implementation Workshop Presentation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Lee Brown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1C7218" w:rsidRPr="009D52B5" w:rsidRDefault="003857BA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Discussion</w:t>
            </w:r>
          </w:p>
        </w:tc>
      </w:tr>
      <w:tr w:rsidR="003857BA" w:rsidRPr="00055DD1" w:rsidTr="00CB3105">
        <w:tc>
          <w:tcPr>
            <w:tcW w:w="287" w:type="pct"/>
            <w:shd w:val="clear" w:color="auto" w:fill="F2F2F2" w:themeFill="background1" w:themeFillShade="F2"/>
            <w:vAlign w:val="center"/>
          </w:tcPr>
          <w:p w:rsidR="003857BA" w:rsidRPr="009D52B5" w:rsidRDefault="003857BA" w:rsidP="003857BA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3.</w:t>
            </w:r>
          </w:p>
        </w:tc>
        <w:tc>
          <w:tcPr>
            <w:tcW w:w="705" w:type="pct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 xml:space="preserve">2.00pm – 2.45pm 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3857BA">
              <w:rPr>
                <w:rFonts w:cs="Arial"/>
                <w:caps w:val="0"/>
                <w:sz w:val="20"/>
              </w:rPr>
              <w:t>Work planning (July to November 2015)</w:t>
            </w:r>
          </w:p>
        </w:tc>
        <w:tc>
          <w:tcPr>
            <w:tcW w:w="1627" w:type="pct"/>
            <w:shd w:val="clear" w:color="auto" w:fill="auto"/>
            <w:vAlign w:val="center"/>
          </w:tcPr>
          <w:p w:rsidR="003857BA" w:rsidRPr="0061534B" w:rsidRDefault="0061534B" w:rsidP="0061534B">
            <w:pPr>
              <w:pStyle w:val="ListParagraph"/>
              <w:numPr>
                <w:ilvl w:val="0"/>
                <w:numId w:val="12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AEMO PoC Implementation Workshop Presentation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Lee Brown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Discussion</w:t>
            </w:r>
          </w:p>
        </w:tc>
      </w:tr>
      <w:tr w:rsidR="003857BA" w:rsidRPr="00055DD1" w:rsidTr="003857BA">
        <w:tc>
          <w:tcPr>
            <w:tcW w:w="5000" w:type="pct"/>
            <w:gridSpan w:val="6"/>
            <w:shd w:val="clear" w:color="auto" w:fill="DBE5F1" w:themeFill="accent1" w:themeFillTint="33"/>
            <w:vAlign w:val="center"/>
          </w:tcPr>
          <w:p w:rsidR="003857BA" w:rsidRPr="009D52B5" w:rsidRDefault="003857BA" w:rsidP="001C7218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 xml:space="preserve">2.45pm – 3.05pm </w:t>
            </w:r>
            <w:r w:rsidRPr="003857BA">
              <w:rPr>
                <w:rFonts w:cs="Arial"/>
                <w:b/>
                <w:caps w:val="0"/>
                <w:sz w:val="20"/>
              </w:rPr>
              <w:t>Afternoon Tea</w:t>
            </w:r>
          </w:p>
        </w:tc>
      </w:tr>
      <w:tr w:rsidR="003857BA" w:rsidRPr="00055DD1" w:rsidTr="00CB3105">
        <w:trPr>
          <w:trHeight w:val="296"/>
        </w:trPr>
        <w:tc>
          <w:tcPr>
            <w:tcW w:w="287" w:type="pct"/>
            <w:shd w:val="clear" w:color="auto" w:fill="F2F2F2" w:themeFill="background1" w:themeFillShade="F2"/>
            <w:vAlign w:val="center"/>
          </w:tcPr>
          <w:p w:rsidR="003857BA" w:rsidRPr="009D52B5" w:rsidRDefault="003857BA" w:rsidP="003857BA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color w:val="000000" w:themeColor="text1"/>
                <w:sz w:val="20"/>
              </w:rPr>
            </w:pPr>
            <w:r>
              <w:rPr>
                <w:rFonts w:cs="Arial"/>
                <w:caps w:val="0"/>
                <w:color w:val="000000" w:themeColor="text1"/>
                <w:sz w:val="20"/>
              </w:rPr>
              <w:t>4.</w:t>
            </w:r>
          </w:p>
        </w:tc>
        <w:tc>
          <w:tcPr>
            <w:tcW w:w="705" w:type="pct"/>
            <w:vAlign w:val="center"/>
          </w:tcPr>
          <w:p w:rsidR="003857BA" w:rsidRPr="009D52B5" w:rsidRDefault="003857BA" w:rsidP="003857BA">
            <w:pPr>
              <w:tabs>
                <w:tab w:val="clear" w:pos="397"/>
                <w:tab w:val="clear" w:pos="794"/>
                <w:tab w:val="left" w:pos="33"/>
              </w:tabs>
              <w:spacing w:before="40" w:after="40" w:line="240" w:lineRule="auto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3.05pm – 3.50pm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3857BA">
              <w:rPr>
                <w:rFonts w:cs="Arial"/>
                <w:caps w:val="0"/>
                <w:sz w:val="20"/>
              </w:rPr>
              <w:t>Summary of st</w:t>
            </w:r>
            <w:r>
              <w:rPr>
                <w:rFonts w:cs="Arial"/>
                <w:caps w:val="0"/>
                <w:sz w:val="20"/>
              </w:rPr>
              <w:t>akeholder feedback to date and Issues R</w:t>
            </w:r>
            <w:r w:rsidRPr="003857BA">
              <w:rPr>
                <w:rFonts w:cs="Arial"/>
                <w:caps w:val="0"/>
                <w:sz w:val="20"/>
              </w:rPr>
              <w:t>egister</w:t>
            </w:r>
            <w:r>
              <w:rPr>
                <w:rFonts w:cs="Arial"/>
                <w:caps w:val="0"/>
                <w:sz w:val="20"/>
              </w:rPr>
              <w:t xml:space="preserve"> discussion</w:t>
            </w:r>
          </w:p>
        </w:tc>
        <w:tc>
          <w:tcPr>
            <w:tcW w:w="1627" w:type="pct"/>
            <w:shd w:val="clear" w:color="auto" w:fill="auto"/>
            <w:vAlign w:val="center"/>
          </w:tcPr>
          <w:p w:rsidR="003857BA" w:rsidRPr="0061534B" w:rsidRDefault="0061534B" w:rsidP="0061534B">
            <w:pPr>
              <w:pStyle w:val="ListParagraph"/>
              <w:numPr>
                <w:ilvl w:val="0"/>
                <w:numId w:val="11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PoC Response</w:t>
            </w:r>
            <w:r w:rsidRPr="0061534B">
              <w:rPr>
                <w:rFonts w:cs="Arial"/>
                <w:sz w:val="20"/>
              </w:rPr>
              <w:t xml:space="preserve"> Document</w:t>
            </w:r>
          </w:p>
          <w:p w:rsidR="0061534B" w:rsidRPr="0061534B" w:rsidRDefault="0061534B" w:rsidP="0061534B">
            <w:pPr>
              <w:pStyle w:val="ListParagraph"/>
              <w:numPr>
                <w:ilvl w:val="0"/>
                <w:numId w:val="11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color w:val="0070C0"/>
                <w:sz w:val="20"/>
              </w:rPr>
            </w:pPr>
            <w:r>
              <w:rPr>
                <w:rFonts w:cs="Arial"/>
                <w:sz w:val="20"/>
              </w:rPr>
              <w:t>AEMO PoC Implementation Workshop Presentation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Lee Brown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3857BA" w:rsidRPr="009D52B5" w:rsidRDefault="003857BA" w:rsidP="003857BA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Discussion</w:t>
            </w:r>
          </w:p>
        </w:tc>
      </w:tr>
      <w:tr w:rsidR="0061534B" w:rsidRPr="00055DD1" w:rsidTr="00CB3105">
        <w:trPr>
          <w:trHeight w:val="296"/>
        </w:trPr>
        <w:tc>
          <w:tcPr>
            <w:tcW w:w="287" w:type="pct"/>
            <w:shd w:val="clear" w:color="auto" w:fill="F2F2F2" w:themeFill="background1" w:themeFillShade="F2"/>
            <w:vAlign w:val="center"/>
          </w:tcPr>
          <w:p w:rsidR="0061534B" w:rsidRPr="009D52B5" w:rsidRDefault="0061534B" w:rsidP="0061534B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color w:val="000000" w:themeColor="text1"/>
                <w:sz w:val="20"/>
              </w:rPr>
            </w:pPr>
            <w:r>
              <w:rPr>
                <w:rFonts w:cs="Arial"/>
                <w:caps w:val="0"/>
                <w:color w:val="000000" w:themeColor="text1"/>
                <w:sz w:val="20"/>
              </w:rPr>
              <w:t>5.</w:t>
            </w:r>
          </w:p>
        </w:tc>
        <w:tc>
          <w:tcPr>
            <w:tcW w:w="705" w:type="pct"/>
            <w:vAlign w:val="center"/>
          </w:tcPr>
          <w:p w:rsidR="0061534B" w:rsidRPr="009D52B5" w:rsidRDefault="0061534B" w:rsidP="0061534B">
            <w:pPr>
              <w:tabs>
                <w:tab w:val="clear" w:pos="397"/>
                <w:tab w:val="clear" w:pos="794"/>
                <w:tab w:val="left" w:pos="33"/>
              </w:tabs>
              <w:spacing w:before="40" w:after="40" w:line="240" w:lineRule="auto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3.50 – 4.00pm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61534B" w:rsidRPr="009D52B5" w:rsidRDefault="0061534B" w:rsidP="0061534B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Meeting Close</w:t>
            </w:r>
          </w:p>
        </w:tc>
        <w:tc>
          <w:tcPr>
            <w:tcW w:w="1627" w:type="pct"/>
            <w:shd w:val="clear" w:color="auto" w:fill="auto"/>
            <w:vAlign w:val="center"/>
          </w:tcPr>
          <w:p w:rsidR="0061534B" w:rsidRPr="001C7218" w:rsidRDefault="0061534B" w:rsidP="0061534B">
            <w:p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61534B" w:rsidRPr="009D52B5" w:rsidRDefault="0061534B" w:rsidP="0061534B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Andrew Mann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1534B" w:rsidRPr="009D52B5" w:rsidRDefault="0061534B" w:rsidP="0061534B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Note</w:t>
            </w:r>
          </w:p>
        </w:tc>
      </w:tr>
    </w:tbl>
    <w:p w:rsidR="00672795" w:rsidRPr="00F21585" w:rsidRDefault="00672795" w:rsidP="00F21585">
      <w:pPr>
        <w:rPr>
          <w:rFonts w:ascii="Calibri" w:hAnsi="Calibri"/>
          <w:sz w:val="19"/>
          <w:szCs w:val="19"/>
        </w:rPr>
      </w:pPr>
    </w:p>
    <w:sectPr w:rsidR="00672795" w:rsidRPr="00F21585" w:rsidSect="00F21585">
      <w:headerReference w:type="default" r:id="rId15"/>
      <w:footerReference w:type="default" r:id="rId16"/>
      <w:pgSz w:w="16838" w:h="11906" w:orient="landscape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A90" w:rsidRDefault="00413A90" w:rsidP="00F21D36">
      <w:pPr>
        <w:spacing w:after="0" w:line="240" w:lineRule="auto"/>
      </w:pPr>
      <w:r>
        <w:separator/>
      </w:r>
    </w:p>
  </w:endnote>
  <w:endnote w:type="continuationSeparator" w:id="0">
    <w:p w:rsidR="00413A90" w:rsidRDefault="00413A90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DDF" w:rsidRDefault="002A6C8B">
    <w:pPr>
      <w:pStyle w:val="Footer"/>
    </w:pPr>
    <w:r>
      <w:t>Poc agenda 16 JUly</w:t>
    </w:r>
    <w:r w:rsidR="00CC4DDF">
      <w:t xml:space="preserve"> 2015</w:t>
    </w:r>
    <w:r w:rsidR="00CC4DDF">
      <w:tab/>
    </w:r>
    <w:r w:rsidR="00CC4DDF">
      <w:tab/>
    </w:r>
    <w:r w:rsidR="00CC4DDF">
      <w:tab/>
    </w:r>
    <w:r w:rsidR="00CC4DDF">
      <w:tab/>
    </w:r>
    <w:r w:rsidR="00CC4DDF">
      <w:tab/>
    </w:r>
    <w:r w:rsidR="00CC4DDF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A90" w:rsidRDefault="00413A90" w:rsidP="00F21D36">
      <w:pPr>
        <w:spacing w:after="0" w:line="240" w:lineRule="auto"/>
      </w:pPr>
      <w:r>
        <w:separator/>
      </w:r>
    </w:p>
  </w:footnote>
  <w:footnote w:type="continuationSeparator" w:id="0">
    <w:p w:rsidR="00413A90" w:rsidRDefault="00413A90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5251949"/>
      <w:docPartObj>
        <w:docPartGallery w:val="Watermarks"/>
        <w:docPartUnique/>
      </w:docPartObj>
    </w:sdtPr>
    <w:sdtEndPr/>
    <w:sdtContent>
      <w:p w:rsidR="00CC4DDF" w:rsidRDefault="00413A90">
        <w:pPr>
          <w:pStyle w:val="Header"/>
        </w:pPr>
        <w:r>
          <w:rPr>
            <w:noProof/>
            <w:lang w:val="en-US" w:eastAsia="en-US"/>
          </w:rPr>
          <w:pict w14:anchorId="5FE704C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  <w:p w:rsidR="00CC4DDF" w:rsidRDefault="00CC4DDF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6282161C" wp14:editId="6282161D">
          <wp:simplePos x="0" y="0"/>
          <wp:positionH relativeFrom="margin">
            <wp:align>right</wp:align>
          </wp:positionH>
          <wp:positionV relativeFrom="topMargin">
            <wp:posOffset>127000</wp:posOffset>
          </wp:positionV>
          <wp:extent cx="1990725" cy="655320"/>
          <wp:effectExtent l="0" t="0" r="9525" b="0"/>
          <wp:wrapNone/>
          <wp:docPr id="2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84CBF"/>
    <w:multiLevelType w:val="hybridMultilevel"/>
    <w:tmpl w:val="DCB49B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C52FC1"/>
    <w:multiLevelType w:val="hybridMultilevel"/>
    <w:tmpl w:val="8B6C4B46"/>
    <w:lvl w:ilvl="0" w:tplc="97062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7D7E1D"/>
    <w:multiLevelType w:val="hybridMultilevel"/>
    <w:tmpl w:val="BD421D98"/>
    <w:lvl w:ilvl="0" w:tplc="97062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75CA2"/>
    <w:multiLevelType w:val="hybridMultilevel"/>
    <w:tmpl w:val="DCCE56B8"/>
    <w:lvl w:ilvl="0" w:tplc="55949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C1667A3"/>
    <w:multiLevelType w:val="hybridMultilevel"/>
    <w:tmpl w:val="E08601BC"/>
    <w:lvl w:ilvl="0" w:tplc="308279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20A59"/>
    <w:multiLevelType w:val="hybridMultilevel"/>
    <w:tmpl w:val="48A8D0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287620"/>
    <w:multiLevelType w:val="hybridMultilevel"/>
    <w:tmpl w:val="D346E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9195E"/>
    <w:multiLevelType w:val="hybridMultilevel"/>
    <w:tmpl w:val="DE92349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E47E5D"/>
    <w:multiLevelType w:val="hybridMultilevel"/>
    <w:tmpl w:val="1DEC58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CB092E"/>
    <w:multiLevelType w:val="hybridMultilevel"/>
    <w:tmpl w:val="BDACEA06"/>
    <w:lvl w:ilvl="0" w:tplc="AD5656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D2E32D2"/>
    <w:multiLevelType w:val="hybridMultilevel"/>
    <w:tmpl w:val="D87821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11"/>
  </w:num>
  <w:num w:numId="8">
    <w:abstractNumId w:val="0"/>
  </w:num>
  <w:num w:numId="9">
    <w:abstractNumId w:val="9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0"/>
    <w:rsid w:val="0001025D"/>
    <w:rsid w:val="00033985"/>
    <w:rsid w:val="000409FB"/>
    <w:rsid w:val="00050B1C"/>
    <w:rsid w:val="000645EF"/>
    <w:rsid w:val="0007584A"/>
    <w:rsid w:val="00083233"/>
    <w:rsid w:val="00092204"/>
    <w:rsid w:val="000A1E64"/>
    <w:rsid w:val="000D6B9C"/>
    <w:rsid w:val="000E70BE"/>
    <w:rsid w:val="000F5A23"/>
    <w:rsid w:val="00102BAD"/>
    <w:rsid w:val="00106F30"/>
    <w:rsid w:val="001157ED"/>
    <w:rsid w:val="00117DF2"/>
    <w:rsid w:val="00123A8F"/>
    <w:rsid w:val="00142E61"/>
    <w:rsid w:val="00142E89"/>
    <w:rsid w:val="00155160"/>
    <w:rsid w:val="00191A21"/>
    <w:rsid w:val="001A18FB"/>
    <w:rsid w:val="001B2139"/>
    <w:rsid w:val="001B3F8D"/>
    <w:rsid w:val="001C1FE2"/>
    <w:rsid w:val="001C7218"/>
    <w:rsid w:val="001D0071"/>
    <w:rsid w:val="001D02BE"/>
    <w:rsid w:val="001D0C0D"/>
    <w:rsid w:val="001E1271"/>
    <w:rsid w:val="001E7DCF"/>
    <w:rsid w:val="001F15DE"/>
    <w:rsid w:val="001F3CAF"/>
    <w:rsid w:val="00206517"/>
    <w:rsid w:val="00217969"/>
    <w:rsid w:val="00222C14"/>
    <w:rsid w:val="00223020"/>
    <w:rsid w:val="00224222"/>
    <w:rsid w:val="00235391"/>
    <w:rsid w:val="00241A36"/>
    <w:rsid w:val="00255AC8"/>
    <w:rsid w:val="0027016B"/>
    <w:rsid w:val="00280FE9"/>
    <w:rsid w:val="002A6C8B"/>
    <w:rsid w:val="002B1419"/>
    <w:rsid w:val="002C2718"/>
    <w:rsid w:val="002C2F7B"/>
    <w:rsid w:val="002E3806"/>
    <w:rsid w:val="002F0BD9"/>
    <w:rsid w:val="002F46F1"/>
    <w:rsid w:val="003021F3"/>
    <w:rsid w:val="00356F19"/>
    <w:rsid w:val="003647C2"/>
    <w:rsid w:val="00371D8D"/>
    <w:rsid w:val="00381970"/>
    <w:rsid w:val="003857BA"/>
    <w:rsid w:val="003A7321"/>
    <w:rsid w:val="003B06CF"/>
    <w:rsid w:val="003C26DB"/>
    <w:rsid w:val="003C4195"/>
    <w:rsid w:val="003D477B"/>
    <w:rsid w:val="003D7397"/>
    <w:rsid w:val="003E0945"/>
    <w:rsid w:val="003E5C9C"/>
    <w:rsid w:val="003F08B7"/>
    <w:rsid w:val="00413A90"/>
    <w:rsid w:val="00431687"/>
    <w:rsid w:val="004318F4"/>
    <w:rsid w:val="0043271B"/>
    <w:rsid w:val="00435CF2"/>
    <w:rsid w:val="004439C6"/>
    <w:rsid w:val="00455B13"/>
    <w:rsid w:val="00477AB3"/>
    <w:rsid w:val="00491591"/>
    <w:rsid w:val="004A1A8A"/>
    <w:rsid w:val="004B27C2"/>
    <w:rsid w:val="004E4932"/>
    <w:rsid w:val="004F44C4"/>
    <w:rsid w:val="00503B42"/>
    <w:rsid w:val="00521803"/>
    <w:rsid w:val="00527843"/>
    <w:rsid w:val="00553889"/>
    <w:rsid w:val="005548E3"/>
    <w:rsid w:val="0056433F"/>
    <w:rsid w:val="00567A27"/>
    <w:rsid w:val="00573149"/>
    <w:rsid w:val="005745B6"/>
    <w:rsid w:val="00584939"/>
    <w:rsid w:val="00584F6E"/>
    <w:rsid w:val="00586340"/>
    <w:rsid w:val="00590B75"/>
    <w:rsid w:val="00596435"/>
    <w:rsid w:val="005A1809"/>
    <w:rsid w:val="005A6171"/>
    <w:rsid w:val="005E4266"/>
    <w:rsid w:val="005F16F1"/>
    <w:rsid w:val="0061534B"/>
    <w:rsid w:val="006154E5"/>
    <w:rsid w:val="0065127E"/>
    <w:rsid w:val="006523D9"/>
    <w:rsid w:val="00653DA1"/>
    <w:rsid w:val="00655B6A"/>
    <w:rsid w:val="006639AC"/>
    <w:rsid w:val="00671CFC"/>
    <w:rsid w:val="00672795"/>
    <w:rsid w:val="006A3223"/>
    <w:rsid w:val="006A3735"/>
    <w:rsid w:val="006B7222"/>
    <w:rsid w:val="006D52AC"/>
    <w:rsid w:val="006D744E"/>
    <w:rsid w:val="006E7B33"/>
    <w:rsid w:val="00713487"/>
    <w:rsid w:val="00723FB0"/>
    <w:rsid w:val="007329E8"/>
    <w:rsid w:val="00736CFE"/>
    <w:rsid w:val="0074254D"/>
    <w:rsid w:val="00750F67"/>
    <w:rsid w:val="0076704A"/>
    <w:rsid w:val="007866A6"/>
    <w:rsid w:val="00795D52"/>
    <w:rsid w:val="007B79EB"/>
    <w:rsid w:val="007C52D9"/>
    <w:rsid w:val="007D1C2B"/>
    <w:rsid w:val="007D67E2"/>
    <w:rsid w:val="007E17D3"/>
    <w:rsid w:val="00806F2B"/>
    <w:rsid w:val="00806F57"/>
    <w:rsid w:val="00810656"/>
    <w:rsid w:val="008203ED"/>
    <w:rsid w:val="00825C61"/>
    <w:rsid w:val="00835B93"/>
    <w:rsid w:val="00845F69"/>
    <w:rsid w:val="008651C6"/>
    <w:rsid w:val="00867223"/>
    <w:rsid w:val="008826B7"/>
    <w:rsid w:val="00882961"/>
    <w:rsid w:val="00885981"/>
    <w:rsid w:val="0089297B"/>
    <w:rsid w:val="008943BA"/>
    <w:rsid w:val="0089470D"/>
    <w:rsid w:val="008A0562"/>
    <w:rsid w:val="008B3531"/>
    <w:rsid w:val="008D4738"/>
    <w:rsid w:val="008F103E"/>
    <w:rsid w:val="0091275B"/>
    <w:rsid w:val="00913375"/>
    <w:rsid w:val="00923033"/>
    <w:rsid w:val="00961164"/>
    <w:rsid w:val="009630E8"/>
    <w:rsid w:val="00966B4F"/>
    <w:rsid w:val="00976121"/>
    <w:rsid w:val="00977846"/>
    <w:rsid w:val="00981BD8"/>
    <w:rsid w:val="009B49DC"/>
    <w:rsid w:val="009F5917"/>
    <w:rsid w:val="00A20CC9"/>
    <w:rsid w:val="00A32916"/>
    <w:rsid w:val="00A45C92"/>
    <w:rsid w:val="00A602B1"/>
    <w:rsid w:val="00A61C67"/>
    <w:rsid w:val="00A8019D"/>
    <w:rsid w:val="00A91659"/>
    <w:rsid w:val="00A96832"/>
    <w:rsid w:val="00AA12EE"/>
    <w:rsid w:val="00AC25D1"/>
    <w:rsid w:val="00AC63EC"/>
    <w:rsid w:val="00AD764C"/>
    <w:rsid w:val="00AE47C3"/>
    <w:rsid w:val="00B34EE1"/>
    <w:rsid w:val="00B47E90"/>
    <w:rsid w:val="00B52D31"/>
    <w:rsid w:val="00B562C1"/>
    <w:rsid w:val="00B648FE"/>
    <w:rsid w:val="00B772D7"/>
    <w:rsid w:val="00B94285"/>
    <w:rsid w:val="00B96CA2"/>
    <w:rsid w:val="00BA7909"/>
    <w:rsid w:val="00BB17DD"/>
    <w:rsid w:val="00BB5185"/>
    <w:rsid w:val="00BC075B"/>
    <w:rsid w:val="00BC0868"/>
    <w:rsid w:val="00BD2E7A"/>
    <w:rsid w:val="00BE7D2E"/>
    <w:rsid w:val="00BF07C0"/>
    <w:rsid w:val="00C04C37"/>
    <w:rsid w:val="00C33680"/>
    <w:rsid w:val="00C43F24"/>
    <w:rsid w:val="00C5343D"/>
    <w:rsid w:val="00C674E7"/>
    <w:rsid w:val="00CA4F5F"/>
    <w:rsid w:val="00CC0478"/>
    <w:rsid w:val="00CC2527"/>
    <w:rsid w:val="00CC4DDF"/>
    <w:rsid w:val="00CE0FF5"/>
    <w:rsid w:val="00D02D65"/>
    <w:rsid w:val="00D17472"/>
    <w:rsid w:val="00D17FEF"/>
    <w:rsid w:val="00D61433"/>
    <w:rsid w:val="00D972B5"/>
    <w:rsid w:val="00DA14F6"/>
    <w:rsid w:val="00DA24E5"/>
    <w:rsid w:val="00DA444B"/>
    <w:rsid w:val="00DA5F2D"/>
    <w:rsid w:val="00DB0BDB"/>
    <w:rsid w:val="00DF0353"/>
    <w:rsid w:val="00E11AA9"/>
    <w:rsid w:val="00E124CE"/>
    <w:rsid w:val="00E148F5"/>
    <w:rsid w:val="00E17F8F"/>
    <w:rsid w:val="00E52BA4"/>
    <w:rsid w:val="00E57AD0"/>
    <w:rsid w:val="00E869D5"/>
    <w:rsid w:val="00E91912"/>
    <w:rsid w:val="00E92908"/>
    <w:rsid w:val="00E93DD6"/>
    <w:rsid w:val="00EA506F"/>
    <w:rsid w:val="00EA6226"/>
    <w:rsid w:val="00EB62B3"/>
    <w:rsid w:val="00EB76FA"/>
    <w:rsid w:val="00EC0308"/>
    <w:rsid w:val="00EC157D"/>
    <w:rsid w:val="00EC6295"/>
    <w:rsid w:val="00EE6D0B"/>
    <w:rsid w:val="00EF09DC"/>
    <w:rsid w:val="00EF39C3"/>
    <w:rsid w:val="00F02C49"/>
    <w:rsid w:val="00F05700"/>
    <w:rsid w:val="00F21585"/>
    <w:rsid w:val="00F21D36"/>
    <w:rsid w:val="00F2588F"/>
    <w:rsid w:val="00F30585"/>
    <w:rsid w:val="00F41BFC"/>
    <w:rsid w:val="00F50474"/>
    <w:rsid w:val="00F50948"/>
    <w:rsid w:val="00F64902"/>
    <w:rsid w:val="00F650B3"/>
    <w:rsid w:val="00F654A8"/>
    <w:rsid w:val="00F736C7"/>
    <w:rsid w:val="00F80C02"/>
    <w:rsid w:val="00FA1919"/>
    <w:rsid w:val="00FD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F30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aliases w:val="h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aliases w:val="h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styleId="Hyperlink">
    <w:name w:val="Hyperlink"/>
    <w:basedOn w:val="DefaultParagraphFont"/>
    <w:uiPriority w:val="99"/>
    <w:unhideWhenUsed/>
    <w:rsid w:val="008D47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478"/>
    <w:rPr>
      <w:rFonts w:ascii="Segoe UI" w:eastAsia="Times New Roman" w:hAnsi="Segoe UI" w:cs="Segoe UI"/>
      <w:sz w:val="18"/>
      <w:szCs w:val="18"/>
      <w:lang w:eastAsia="en-AU"/>
    </w:rPr>
  </w:style>
  <w:style w:type="paragraph" w:styleId="NoSpacing">
    <w:name w:val="No Spacing"/>
    <w:uiPriority w:val="1"/>
    <w:qFormat/>
    <w:rsid w:val="00D61433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1B3F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rmcf@aemo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5" ma:contentTypeDescription="" ma:contentTypeScope="" ma:versionID="e486c3552a45d5dc69aedb7f81230874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Tania McIntyre</DisplayName>
        <AccountId>358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6</Value>
    </TaxCatchAll>
    <AEMODescription xmlns="a14523ce-dede-483e-883a-2d83261080bd" xsi:nil="true"/>
    <_dlc_DocId xmlns="a14523ce-dede-483e-883a-2d83261080bd">RETAILMARKET-20-54641</_dlc_DocId>
    <_dlc_DocIdUrl xmlns="a14523ce-dede-483e-883a-2d83261080bd">
      <Url>http://sharedocs/sites/rmm/RetD/_layouts/15/DocIdRedir.aspx?ID=RETAILMARKET-20-54641</Url>
      <Description>RETAILMARKET-20-54641</Description>
    </_dlc_DocIdUrl>
  </documentManagement>
</p:properties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AD9C-D455-4A47-AFDE-E8FC31A6C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429DD8-0CFE-4B70-8BE3-F5BC0D326A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26470C-44C5-4876-86A3-4D8CADB58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FA8012-B08D-4AEC-9553-5DACE360DB07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1D058F0-3161-4E9B-8A89-85E56475FA49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6.xml><?xml version="1.0" encoding="utf-8"?>
<ds:datastoreItem xmlns:ds="http://schemas.openxmlformats.org/officeDocument/2006/customXml" ds:itemID="{2FFA850A-CB29-4BCD-8417-BA673866D11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98B354A-FED7-40A8-BB41-956775C1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RMCF - 26 June 2015 - DRAFT agenda</vt:lpstr>
    </vt:vector>
  </TitlesOfParts>
  <Company>AEMO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RMCF - 26 June 2015 - DRAFT agenda</dc:title>
  <dc:subject/>
  <dc:creator>Hayley George</dc:creator>
  <cp:keywords/>
  <dc:description/>
  <cp:lastModifiedBy>Tania Bagnato</cp:lastModifiedBy>
  <cp:revision>5</cp:revision>
  <cp:lastPrinted>2015-05-20T23:36:00Z</cp:lastPrinted>
  <dcterms:created xsi:type="dcterms:W3CDTF">2015-07-10T03:38:00Z</dcterms:created>
  <dcterms:modified xsi:type="dcterms:W3CDTF">2015-07-10T04:23:00Z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48bed0ec-9103-4840-8244-ea28feb2996b</vt:lpwstr>
  </property>
  <property fmtid="{D5CDD505-2E9C-101B-9397-08002B2CF9AE}" pid="4" name="AEMODocumentType">
    <vt:lpwstr>6;#Operational Record|859762f2-4462-42eb-9744-c955c7e2c540</vt:lpwstr>
  </property>
  <property fmtid="{D5CDD505-2E9C-101B-9397-08002B2CF9AE}" pid="5" name="AEMOKeywords">
    <vt:lpwstr/>
  </property>
</Properties>
</file>